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F3" w:rsidRPr="0035216C" w:rsidRDefault="000F08F3" w:rsidP="000F08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5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 спортивного</w:t>
      </w:r>
      <w:proofErr w:type="gramEnd"/>
      <w:r w:rsidRPr="0035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8B7A2F" w:rsidRDefault="000F08F3" w:rsidP="000F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Дорожный патруль</w:t>
      </w:r>
      <w:r w:rsidRPr="0035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B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08F3" w:rsidRDefault="008B7A2F" w:rsidP="008B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рамках «Недели безопасности»)</w:t>
      </w:r>
    </w:p>
    <w:p w:rsidR="008B7A2F" w:rsidRPr="008B7A2F" w:rsidRDefault="008B7A2F" w:rsidP="008B7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3168" w:rsidRPr="00EE3168" w:rsidRDefault="00EE3168" w:rsidP="00EE3168">
      <w:pPr>
        <w:pStyle w:val="a3"/>
        <w:shd w:val="clear" w:color="auto" w:fill="FFFFFF"/>
        <w:spacing w:before="0" w:beforeAutospacing="0" w:after="215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Цель</w:t>
      </w:r>
      <w:r w:rsidR="000F08F3" w:rsidRPr="00EE3168">
        <w:rPr>
          <w:b/>
          <w:bCs/>
          <w:color w:val="000000"/>
          <w:sz w:val="28"/>
          <w:szCs w:val="28"/>
        </w:rPr>
        <w:t xml:space="preserve"> урока: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формирование у младших школьников представления о безопасности дорожного движения при передвижении по улицам и дорогам.  </w:t>
      </w:r>
    </w:p>
    <w:p w:rsidR="00EE3168" w:rsidRPr="00EE3168" w:rsidRDefault="00EE3168" w:rsidP="00EE31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EE3168">
        <w:rPr>
          <w:b/>
          <w:color w:val="000000"/>
          <w:sz w:val="30"/>
          <w:szCs w:val="30"/>
        </w:rPr>
        <w:t>Задачи:</w:t>
      </w:r>
    </w:p>
    <w:p w:rsidR="00EE3168" w:rsidRDefault="000F08F3" w:rsidP="00EE31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закрепить</w:t>
      </w:r>
      <w:proofErr w:type="gramEnd"/>
      <w:r>
        <w:rPr>
          <w:color w:val="000000"/>
          <w:sz w:val="27"/>
          <w:szCs w:val="27"/>
        </w:rPr>
        <w:t xml:space="preserve"> у </w:t>
      </w:r>
      <w:r w:rsidR="00917DDA">
        <w:rPr>
          <w:color w:val="000000"/>
          <w:sz w:val="27"/>
          <w:szCs w:val="27"/>
        </w:rPr>
        <w:t>обучающихся</w:t>
      </w:r>
      <w:r>
        <w:rPr>
          <w:color w:val="000000"/>
          <w:sz w:val="27"/>
          <w:szCs w:val="27"/>
        </w:rPr>
        <w:t xml:space="preserve"> знания правил дорожного движения; </w:t>
      </w:r>
      <w:r w:rsidR="00EE3168">
        <w:rPr>
          <w:color w:val="000000"/>
          <w:sz w:val="27"/>
          <w:szCs w:val="27"/>
        </w:rPr>
        <w:t xml:space="preserve"> </w:t>
      </w:r>
    </w:p>
    <w:p w:rsidR="00917DDA" w:rsidRDefault="000F08F3" w:rsidP="006210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917DDA">
        <w:rPr>
          <w:color w:val="000000"/>
          <w:sz w:val="27"/>
          <w:szCs w:val="27"/>
        </w:rPr>
        <w:t>воспитывать</w:t>
      </w:r>
      <w:proofErr w:type="gramEnd"/>
      <w:r w:rsidRPr="00917DDA">
        <w:rPr>
          <w:color w:val="000000"/>
          <w:sz w:val="27"/>
          <w:szCs w:val="27"/>
        </w:rPr>
        <w:t xml:space="preserve"> навыки выполнения основных правил поведения </w:t>
      </w:r>
      <w:r w:rsidR="00917DDA" w:rsidRPr="00917DDA">
        <w:rPr>
          <w:color w:val="000000"/>
          <w:sz w:val="27"/>
          <w:szCs w:val="27"/>
        </w:rPr>
        <w:t>детей</w:t>
      </w:r>
      <w:r w:rsidR="00917DDA">
        <w:rPr>
          <w:color w:val="000000"/>
          <w:sz w:val="27"/>
          <w:szCs w:val="27"/>
        </w:rPr>
        <w:t xml:space="preserve"> на улице, дороге; </w:t>
      </w:r>
    </w:p>
    <w:p w:rsidR="00EE3168" w:rsidRPr="00917DDA" w:rsidRDefault="000F08F3" w:rsidP="006210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917DDA">
        <w:rPr>
          <w:color w:val="000000"/>
          <w:sz w:val="27"/>
          <w:szCs w:val="27"/>
        </w:rPr>
        <w:t>воспитывать</w:t>
      </w:r>
      <w:proofErr w:type="gramEnd"/>
      <w:r w:rsidRPr="00917DDA">
        <w:rPr>
          <w:color w:val="000000"/>
          <w:sz w:val="27"/>
          <w:szCs w:val="27"/>
        </w:rPr>
        <w:t xml:space="preserve"> чувство бережн</w:t>
      </w:r>
      <w:r w:rsidR="00EE3168" w:rsidRPr="00917DDA">
        <w:rPr>
          <w:color w:val="000000"/>
          <w:sz w:val="27"/>
          <w:szCs w:val="27"/>
        </w:rPr>
        <w:t xml:space="preserve">ого отношения к своему здоровью. </w:t>
      </w:r>
    </w:p>
    <w:p w:rsidR="00EE3168" w:rsidRDefault="00EE3168" w:rsidP="00EE3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F08F3" w:rsidRDefault="000F08F3" w:rsidP="000F0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8B7A2F" w:rsidRPr="0035216C" w:rsidRDefault="008B7A2F" w:rsidP="000F0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F08F3" w:rsidRPr="0035216C" w:rsidRDefault="000F08F3" w:rsidP="000F08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инвентарь:</w:t>
      </w:r>
    </w:p>
    <w:p w:rsidR="000F08F3" w:rsidRDefault="000F08F3" w:rsidP="000F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свисток,  стойки</w:t>
      </w:r>
      <w:proofErr w:type="gramEnd"/>
      <w:r w:rsidRPr="003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палочки эстафетные, мячи (баске</w:t>
      </w:r>
      <w:r w:rsidR="00FB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тбольные, волейбольные), обручи</w:t>
      </w:r>
      <w:r w:rsidRPr="003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скакалки, велосипеды.</w:t>
      </w:r>
    </w:p>
    <w:p w:rsidR="008B7A2F" w:rsidRPr="0035216C" w:rsidRDefault="008B7A2F" w:rsidP="000F08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F08F3" w:rsidRDefault="00402A5D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</w:t>
      </w:r>
      <w:r w:rsidR="000F08F3" w:rsidRPr="0035216C">
        <w:rPr>
          <w:b/>
          <w:bCs/>
          <w:color w:val="000000"/>
          <w:sz w:val="28"/>
          <w:szCs w:val="28"/>
        </w:rPr>
        <w:t>: </w:t>
      </w:r>
      <w:r w:rsidRPr="00402A5D">
        <w:rPr>
          <w:bCs/>
          <w:color w:val="000000"/>
          <w:sz w:val="28"/>
          <w:szCs w:val="28"/>
        </w:rPr>
        <w:t>обучающиеся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402A5D">
        <w:rPr>
          <w:bCs/>
          <w:color w:val="000000"/>
          <w:sz w:val="28"/>
          <w:szCs w:val="28"/>
        </w:rPr>
        <w:t>4 к</w:t>
      </w:r>
      <w:bookmarkStart w:id="0" w:name="_GoBack"/>
      <w:bookmarkEnd w:id="0"/>
      <w:r w:rsidRPr="00402A5D">
        <w:rPr>
          <w:bCs/>
          <w:color w:val="000000"/>
          <w:sz w:val="28"/>
          <w:szCs w:val="28"/>
        </w:rPr>
        <w:t>лассов</w:t>
      </w:r>
      <w:r>
        <w:rPr>
          <w:b/>
          <w:bCs/>
          <w:color w:val="000000"/>
          <w:sz w:val="28"/>
          <w:szCs w:val="28"/>
        </w:rPr>
        <w:t xml:space="preserve">, </w:t>
      </w:r>
      <w:r w:rsidR="000F08F3" w:rsidRPr="000F08F3">
        <w:rPr>
          <w:bCs/>
          <w:color w:val="000000"/>
          <w:sz w:val="28"/>
          <w:szCs w:val="28"/>
        </w:rPr>
        <w:t>2 команды по 6 человек</w:t>
      </w:r>
      <w:r w:rsidR="00917DDA">
        <w:rPr>
          <w:bCs/>
          <w:color w:val="000000"/>
          <w:sz w:val="28"/>
          <w:szCs w:val="28"/>
        </w:rPr>
        <w:t>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I. Организационный момент.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 xml:space="preserve">II. Сообщение темы и цели занятия </w:t>
      </w:r>
    </w:p>
    <w:p w:rsidR="000F08F3" w:rsidRDefault="00917DDA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Учитель: </w:t>
      </w:r>
      <w:r w:rsidR="000F08F3">
        <w:rPr>
          <w:color w:val="000000"/>
          <w:sz w:val="27"/>
          <w:szCs w:val="27"/>
        </w:rPr>
        <w:t>Сегодня на занятии вас ожидают приключения, потому что мы отправимся путешествовать в мир дорожного движения. Девиз нашего путешествия таков:</w:t>
      </w:r>
    </w:p>
    <w:p w:rsidR="000F08F3" w:rsidRDefault="000F08F3" w:rsidP="008B7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7"/>
          <w:szCs w:val="27"/>
        </w:rPr>
        <w:t>Очень важная наука – Правила движения.</w:t>
      </w:r>
    </w:p>
    <w:p w:rsidR="000F08F3" w:rsidRDefault="000F08F3" w:rsidP="008B7A2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И должны их соблюдать все без исключения!</w:t>
      </w:r>
    </w:p>
    <w:p w:rsidR="008B7A2F" w:rsidRDefault="008B7A2F" w:rsidP="008B7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Pr="00FB63B5" w:rsidRDefault="00FB63B5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III.</w:t>
      </w:r>
      <w:r w:rsidRPr="00FB63B5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Pr="00FB63B5">
        <w:rPr>
          <w:b/>
          <w:color w:val="000000"/>
          <w:sz w:val="27"/>
          <w:szCs w:val="27"/>
        </w:rPr>
        <w:t>икторина</w:t>
      </w:r>
    </w:p>
    <w:p w:rsidR="00FB63B5" w:rsidRDefault="00FB63B5" w:rsidP="00FB63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1. Как называется часть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загородной дороги? (Обочина)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2. Как называют место,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где ожидают транспорт? (Остановка)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3. Не похож я на коня,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Но седло есть у меня.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Спицы есть,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Они, признаться,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Для вязанья не годятся.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Не будильник, не трамвай,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Но звоню я – так и знай. (Велосипед)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4. Как называют участника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дорожного движения? (Пешеход)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5. Опоясал каменный ремень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Сотни городов и деревень… (Шоссе)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6. Как называется место, где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пересекаются улицы и дороги? (Перекрёсток)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7. Как называется дорожка,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которой идут пешеходы? (Тротуар)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8. На самом перекрёстке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Висит колдун трёхглазый,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Но никогда не смотрит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Тремя глазами сразу.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Что это за колдун? (Светофор)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9. Шагаешь – впереди лежит,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Оглянешься – домой бежит. (Дорога)</w:t>
      </w:r>
    </w:p>
    <w:p w:rsidR="000F08F3" w:rsidRDefault="000F08F3" w:rsidP="00FB6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63B5" w:rsidRDefault="00FB63B5" w:rsidP="000F08F3">
      <w:pPr>
        <w:pStyle w:val="a3"/>
        <w:shd w:val="clear" w:color="auto" w:fill="FFFFFF"/>
        <w:spacing w:before="0" w:beforeAutospacing="0" w:after="215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 Веселые старты</w:t>
      </w:r>
    </w:p>
    <w:p w:rsidR="00FB63B5" w:rsidRPr="00FB63B5" w:rsidRDefault="00FB63B5" w:rsidP="00FB63B5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7"/>
          <w:szCs w:val="27"/>
        </w:rPr>
      </w:pPr>
      <w:r w:rsidRPr="00FB63B5">
        <w:rPr>
          <w:bCs/>
          <w:color w:val="000000"/>
          <w:sz w:val="27"/>
          <w:szCs w:val="27"/>
        </w:rPr>
        <w:t xml:space="preserve">Объезд </w:t>
      </w:r>
      <w:r>
        <w:rPr>
          <w:bCs/>
          <w:color w:val="000000"/>
          <w:sz w:val="27"/>
          <w:szCs w:val="27"/>
        </w:rPr>
        <w:t>кегль на велосипеде</w:t>
      </w:r>
    </w:p>
    <w:p w:rsidR="00FB63B5" w:rsidRPr="00FB63B5" w:rsidRDefault="00FB63B5" w:rsidP="00FB63B5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Самый быстрый</w:t>
      </w:r>
    </w:p>
    <w:p w:rsidR="00FB63B5" w:rsidRDefault="00FB63B5" w:rsidP="00FB63B5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Ведение мяча</w:t>
      </w:r>
      <w:r>
        <w:rPr>
          <w:color w:val="000000"/>
          <w:sz w:val="27"/>
          <w:szCs w:val="27"/>
        </w:rPr>
        <w:t xml:space="preserve"> вокруг стояк</w:t>
      </w:r>
    </w:p>
    <w:p w:rsidR="00FB63B5" w:rsidRDefault="00FB63B5" w:rsidP="00FB63B5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Бег с препятствиями</w:t>
      </w:r>
    </w:p>
    <w:p w:rsidR="00FB63B5" w:rsidRDefault="00FB63B5" w:rsidP="00FB63B5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Эстафета</w:t>
      </w:r>
    </w:p>
    <w:p w:rsidR="00FB63B5" w:rsidRPr="00FB63B5" w:rsidRDefault="008327AE" w:rsidP="00FB63B5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Бег со скакалкой</w:t>
      </w:r>
    </w:p>
    <w:p w:rsidR="008B7A2F" w:rsidRPr="008B7A2F" w:rsidRDefault="008B7A2F" w:rsidP="008B7A2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r w:rsidRPr="008B7A2F">
        <w:rPr>
          <w:color w:val="FF0000"/>
          <w:sz w:val="27"/>
          <w:szCs w:val="27"/>
        </w:rPr>
        <w:t>У нас на мероприятии</w:t>
      </w:r>
      <w:r w:rsidR="008327AE" w:rsidRPr="008B7A2F">
        <w:rPr>
          <w:color w:val="FF0000"/>
          <w:sz w:val="27"/>
          <w:szCs w:val="27"/>
        </w:rPr>
        <w:t xml:space="preserve"> </w:t>
      </w:r>
      <w:r w:rsidRPr="008B7A2F">
        <w:rPr>
          <w:color w:val="FF0000"/>
          <w:sz w:val="27"/>
          <w:szCs w:val="27"/>
        </w:rPr>
        <w:t xml:space="preserve">присутствуют гости: </w:t>
      </w:r>
    </w:p>
    <w:p w:rsidR="008327AE" w:rsidRDefault="008327AE" w:rsidP="008B7A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color w:val="000000"/>
          <w:sz w:val="27"/>
          <w:szCs w:val="27"/>
        </w:rPr>
        <w:t>мы</w:t>
      </w:r>
      <w:proofErr w:type="gramEnd"/>
      <w:r>
        <w:rPr>
          <w:color w:val="000000"/>
          <w:sz w:val="27"/>
          <w:szCs w:val="27"/>
        </w:rPr>
        <w:t xml:space="preserve"> покажем Инспекторам, как хорошо мы знаем правила дорожного движения, дорожные знаки. Для этого нужно правильно выполнить все задания. Отправляемся в путешествие по Солнечному городу.</w:t>
      </w:r>
    </w:p>
    <w:p w:rsidR="000F08F3" w:rsidRPr="008327AE" w:rsidRDefault="008327AE" w:rsidP="000F08F3">
      <w:pPr>
        <w:pStyle w:val="a3"/>
        <w:shd w:val="clear" w:color="auto" w:fill="FFFFFF"/>
        <w:spacing w:before="0" w:beforeAutospacing="0" w:after="215" w:afterAutospacing="0"/>
        <w:rPr>
          <w:rFonts w:ascii="Arial" w:hAnsi="Arial" w:cs="Arial"/>
          <w:color w:val="000000"/>
          <w:sz w:val="30"/>
          <w:szCs w:val="30"/>
        </w:rPr>
      </w:pPr>
      <w:r w:rsidRPr="008327AE">
        <w:rPr>
          <w:b/>
          <w:bCs/>
          <w:color w:val="000000"/>
          <w:sz w:val="27"/>
          <w:szCs w:val="27"/>
        </w:rPr>
        <w:t>V</w:t>
      </w:r>
      <w:r>
        <w:rPr>
          <w:b/>
          <w:bCs/>
          <w:color w:val="000000"/>
          <w:sz w:val="27"/>
          <w:szCs w:val="27"/>
        </w:rPr>
        <w:t xml:space="preserve">. </w:t>
      </w:r>
      <w:r w:rsidR="000F08F3" w:rsidRPr="008327AE">
        <w:rPr>
          <w:b/>
          <w:bCs/>
          <w:color w:val="000000"/>
          <w:sz w:val="27"/>
          <w:szCs w:val="27"/>
        </w:rPr>
        <w:t>Дорожные знаки.</w:t>
      </w:r>
    </w:p>
    <w:p w:rsidR="000F08F3" w:rsidRDefault="008B7A2F" w:rsidP="000F08F3">
      <w:pPr>
        <w:pStyle w:val="a3"/>
        <w:shd w:val="clear" w:color="auto" w:fill="FFFFFF"/>
        <w:spacing w:before="0" w:beforeAutospacing="0" w:after="21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Учитель: </w:t>
      </w:r>
      <w:r w:rsidR="000F08F3">
        <w:rPr>
          <w:color w:val="000000"/>
          <w:sz w:val="27"/>
          <w:szCs w:val="27"/>
        </w:rPr>
        <w:t>Как вы думаете, что помогает инспекторам поддерживать порядок на дорогах? Конечно, это дорожные знаки. На какие группы делятся дорожные знаки.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- Перед вами на </w:t>
      </w:r>
      <w:r w:rsidR="008327AE">
        <w:rPr>
          <w:color w:val="000000"/>
          <w:sz w:val="27"/>
          <w:szCs w:val="27"/>
        </w:rPr>
        <w:t>полу</w:t>
      </w:r>
      <w:r>
        <w:rPr>
          <w:color w:val="000000"/>
          <w:sz w:val="27"/>
          <w:szCs w:val="27"/>
        </w:rPr>
        <w:t xml:space="preserve"> знаки. Распределите их по группам и охарактеризуйте каждую группу</w:t>
      </w:r>
      <w:r>
        <w:rPr>
          <w:i/>
          <w:iCs/>
          <w:color w:val="000000"/>
          <w:sz w:val="27"/>
          <w:szCs w:val="27"/>
        </w:rPr>
        <w:t xml:space="preserve">. </w:t>
      </w:r>
      <w:proofErr w:type="gramStart"/>
      <w:r>
        <w:rPr>
          <w:i/>
          <w:iCs/>
          <w:color w:val="000000"/>
          <w:sz w:val="27"/>
          <w:szCs w:val="27"/>
        </w:rPr>
        <w:t xml:space="preserve">( </w:t>
      </w:r>
      <w:r w:rsidR="008327AE">
        <w:rPr>
          <w:i/>
          <w:iCs/>
          <w:color w:val="000000"/>
          <w:sz w:val="27"/>
          <w:szCs w:val="27"/>
        </w:rPr>
        <w:t>капитаны</w:t>
      </w:r>
      <w:proofErr w:type="gramEnd"/>
      <w:r w:rsidR="008327AE">
        <w:rPr>
          <w:i/>
          <w:iCs/>
          <w:color w:val="000000"/>
          <w:sz w:val="27"/>
          <w:szCs w:val="27"/>
        </w:rPr>
        <w:t xml:space="preserve"> команд</w:t>
      </w:r>
      <w:r>
        <w:rPr>
          <w:i/>
          <w:iCs/>
          <w:color w:val="000000"/>
          <w:sz w:val="27"/>
          <w:szCs w:val="27"/>
        </w:rPr>
        <w:t xml:space="preserve"> распределяют знаки на группы и дают каждой группе знаков характеристику.)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Ответы детей: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1 группа. </w:t>
      </w:r>
      <w:r>
        <w:rPr>
          <w:b/>
          <w:bCs/>
          <w:color w:val="000000"/>
          <w:sz w:val="27"/>
          <w:szCs w:val="27"/>
        </w:rPr>
        <w:t>Предупреждающие знаки</w:t>
      </w:r>
      <w:r>
        <w:rPr>
          <w:color w:val="000000"/>
          <w:sz w:val="27"/>
          <w:szCs w:val="27"/>
        </w:rPr>
        <w:t> устанавливаются в местах, где от водителя и пешехода требуется особая осторожность. Они предупреждают о возможной опасности. Форма большинства этих знаков треугольная, кайма красного цвета, рисунки – черного, а фон – белого.</w:t>
      </w:r>
      <w:r w:rsidR="008327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Нарисованы бегущие дети – предупреждение </w:t>
      </w:r>
      <w:r>
        <w:rPr>
          <w:color w:val="000000"/>
          <w:sz w:val="27"/>
          <w:szCs w:val="27"/>
        </w:rPr>
        <w:lastRenderedPageBreak/>
        <w:t>водителю -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269365" cy="1200785"/>
            <wp:effectExtent l="19050" t="0" r="6985" b="0"/>
            <wp:docPr id="2" name="Рисунок 2" descr="C:\Documents and Settings\User\Рабочий стол\50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50_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255395" cy="1200785"/>
            <wp:effectExtent l="19050" t="0" r="1905" b="0"/>
            <wp:docPr id="3" name="Рисунок 3" descr="C:\Documents and Settings\User\Рабочий стол\47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47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364615" cy="1200785"/>
            <wp:effectExtent l="19050" t="0" r="6985" b="0"/>
            <wp:docPr id="4" name="Рисунок 4" descr="C:\Documents and Settings\User\Рабочий стол\48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48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310005" cy="1146175"/>
            <wp:effectExtent l="19050" t="0" r="4445" b="0"/>
            <wp:docPr id="5" name="Рисунок 5" descr="C:\Documents and Settings\User\Рабочий стол\1383214383_35_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383214383_35_4_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2 группа.</w:t>
      </w:r>
      <w:r w:rsidR="008327AE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Знаки приоритета</w:t>
      </w:r>
      <w:r>
        <w:rPr>
          <w:color w:val="000000"/>
          <w:sz w:val="27"/>
          <w:szCs w:val="27"/>
        </w:rPr>
        <w:t> устанавливают очередность проезда перекрестков или узких мест.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927735" cy="1118870"/>
            <wp:effectExtent l="19050" t="0" r="5715" b="0"/>
            <wp:docPr id="6" name="Рисунок 6" descr="C:\Documents and Settings\User\Рабочий стол\ст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стоп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146175" cy="1146175"/>
            <wp:effectExtent l="19050" t="0" r="0" b="0"/>
            <wp:docPr id="7" name="Рисунок 7" descr="C:\Documents and Settings\User\Рабочий стол\глав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главн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3 группа. </w:t>
      </w:r>
      <w:r>
        <w:rPr>
          <w:b/>
          <w:bCs/>
          <w:color w:val="000000"/>
          <w:sz w:val="27"/>
          <w:szCs w:val="27"/>
        </w:rPr>
        <w:t>Запрещающие знаки</w:t>
      </w:r>
      <w:r>
        <w:rPr>
          <w:color w:val="000000"/>
          <w:sz w:val="27"/>
          <w:szCs w:val="27"/>
        </w:rPr>
        <w:t> не разрешают какие-либо действия для водителей или пешеходов. Форма круглая, кайма красного цвета, рисунки – черного.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487805" cy="1242060"/>
            <wp:effectExtent l="19050" t="0" r="0" b="0"/>
            <wp:docPr id="8" name="Рисунок 8" descr="http://festival.1september.ru/articles/549997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49997/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269365" cy="1242060"/>
            <wp:effectExtent l="19050" t="0" r="6985" b="0"/>
            <wp:docPr id="9" name="Рисунок 9" descr="C:\Documents and Settings\User\Рабочий стол\въе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въезд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105535" cy="1105535"/>
            <wp:effectExtent l="19050" t="0" r="0" b="0"/>
            <wp:docPr id="10" name="Рисунок 10" descr="C:\Documents and Settings\User\Рабочий стол\движ ве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движ вел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132840" cy="1132840"/>
            <wp:effectExtent l="19050" t="0" r="0" b="0"/>
            <wp:docPr id="11" name="Рисунок 11" descr="C:\Documents and Settings\User\Рабочий стол\повор зап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повор запр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4 группа. </w:t>
      </w:r>
      <w:r>
        <w:rPr>
          <w:b/>
          <w:bCs/>
          <w:color w:val="000000"/>
          <w:sz w:val="27"/>
          <w:szCs w:val="27"/>
        </w:rPr>
        <w:t>Предписывающие знаки</w:t>
      </w:r>
      <w:r>
        <w:rPr>
          <w:color w:val="000000"/>
          <w:sz w:val="27"/>
          <w:szCs w:val="27"/>
        </w:rPr>
        <w:t xml:space="preserve"> вводят или отменяют те или иные режимы движения. Форма их круглая, фон – голубой, рисунки – белого </w:t>
      </w:r>
      <w:proofErr w:type="spellStart"/>
      <w:r>
        <w:rPr>
          <w:color w:val="000000"/>
          <w:sz w:val="27"/>
          <w:szCs w:val="27"/>
        </w:rPr>
        <w:t>цвета.У</w:t>
      </w:r>
      <w:proofErr w:type="spellEnd"/>
      <w:r>
        <w:rPr>
          <w:color w:val="000000"/>
          <w:sz w:val="27"/>
          <w:szCs w:val="27"/>
        </w:rPr>
        <w:t xml:space="preserve">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969010" cy="969010"/>
            <wp:effectExtent l="19050" t="0" r="2540" b="0"/>
            <wp:docPr id="13" name="Рисунок 13" descr="C:\Documents and Settings\User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064260" cy="1064260"/>
            <wp:effectExtent l="19050" t="0" r="2540" b="0"/>
            <wp:docPr id="14" name="Рисунок 14" descr="C:\Documents and Settings\User\Рабочий стол\4.10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4.10_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023620" cy="1023620"/>
            <wp:effectExtent l="19050" t="0" r="5080" b="0"/>
            <wp:docPr id="15" name="Рисунок 15" descr="C:\Documents and Settings\User\Рабочий стол\4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4_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3" w:rsidRDefault="000F08F3" w:rsidP="000F08F3">
      <w:pPr>
        <w:pStyle w:val="a3"/>
        <w:spacing w:before="0" w:beforeAutospacing="0" w:after="21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5 группа. </w:t>
      </w:r>
      <w:r>
        <w:rPr>
          <w:b/>
          <w:bCs/>
          <w:color w:val="000000"/>
          <w:sz w:val="27"/>
          <w:szCs w:val="27"/>
        </w:rPr>
        <w:t>Информационно – указательные знаки</w:t>
      </w:r>
      <w:r w:rsidR="008327AE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помогают водителю ориентироваться в дорожном движении сообщают ему различную информацию. </w:t>
      </w:r>
      <w:r>
        <w:rPr>
          <w:color w:val="000000"/>
          <w:sz w:val="27"/>
          <w:szCs w:val="27"/>
        </w:rPr>
        <w:lastRenderedPageBreak/>
        <w:t>Они квадратной или прямоугольной формы, рисунки белого или черного цвета, а фон может быть г</w:t>
      </w:r>
      <w:r w:rsidR="008327A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лубым, зеленым, белым, желтым.</w:t>
      </w:r>
    </w:p>
    <w:p w:rsidR="000F08F3" w:rsidRDefault="000F08F3" w:rsidP="000F08F3">
      <w:pPr>
        <w:pStyle w:val="a3"/>
        <w:spacing w:before="0" w:beforeAutospacing="0" w:after="21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777875" cy="1160145"/>
            <wp:effectExtent l="19050" t="0" r="3175" b="0"/>
            <wp:docPr id="16" name="Рисунок 16" descr="C:\Documents and Settings\User\Рабочий стол\162776_w640_h640_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162776_w640_h640_54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887095" cy="887095"/>
            <wp:effectExtent l="19050" t="0" r="8255" b="0"/>
            <wp:docPr id="17" name="Рисунок 17" descr="C:\Documents and Settings\User\Рабочий стол\4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46_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764540" cy="1146175"/>
            <wp:effectExtent l="19050" t="0" r="0" b="0"/>
            <wp:docPr id="18" name="Рисунок 18" descr="C:\Documents and Settings\User\Рабочий стол\5.3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5.31_b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6 группа. </w:t>
      </w:r>
      <w:r>
        <w:rPr>
          <w:b/>
          <w:bCs/>
          <w:color w:val="000000"/>
          <w:sz w:val="27"/>
          <w:szCs w:val="27"/>
        </w:rPr>
        <w:t>Знаки сервиса</w:t>
      </w:r>
      <w:r>
        <w:rPr>
          <w:color w:val="000000"/>
          <w:sz w:val="27"/>
          <w:szCs w:val="27"/>
        </w:rPr>
        <w:t> помогают водителю и пешеходам ориентироваться в пути, например оповещают о местах отдыха, автозаправочных станциях, пунктах первой медицинской помощи и т.д. Эти знаки прямоугольной формы, голубые, фон белый, рисунки черные и красные.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846455" cy="1105535"/>
            <wp:effectExtent l="19050" t="0" r="0" b="0"/>
            <wp:docPr id="19" name="Рисунок 19" descr="http://festival.1september.ru/articles/549997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49997/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777875" cy="1091565"/>
            <wp:effectExtent l="19050" t="0" r="3175" b="0"/>
            <wp:docPr id="20" name="Рисунок 20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0F08F3" w:rsidRDefault="008B7A2F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Учитель: </w:t>
      </w:r>
      <w:r w:rsidR="000F08F3">
        <w:rPr>
          <w:color w:val="000000"/>
          <w:sz w:val="27"/>
          <w:szCs w:val="27"/>
        </w:rPr>
        <w:t xml:space="preserve">Молодцы! Вы отлично справились с заданием Инспектора </w:t>
      </w:r>
      <w:proofErr w:type="spellStart"/>
      <w:r w:rsidR="000F08F3">
        <w:rPr>
          <w:color w:val="000000"/>
          <w:sz w:val="27"/>
          <w:szCs w:val="27"/>
        </w:rPr>
        <w:t>Свистулькина</w:t>
      </w:r>
      <w:proofErr w:type="spellEnd"/>
      <w:r w:rsidR="000F08F3">
        <w:rPr>
          <w:color w:val="000000"/>
          <w:sz w:val="27"/>
          <w:szCs w:val="27"/>
        </w:rPr>
        <w:t>. Ребята, для чего мы изучаем дорожные знаки?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(- Чтобы знать правила дорожного движения, чтобы быть грамотными пешеходами и водителями.)</w:t>
      </w:r>
    </w:p>
    <w:p w:rsidR="000F08F3" w:rsidRDefault="008B7A2F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Учитель: </w:t>
      </w:r>
      <w:r w:rsidR="000F08F3">
        <w:rPr>
          <w:color w:val="000000"/>
          <w:sz w:val="27"/>
          <w:szCs w:val="27"/>
        </w:rPr>
        <w:t>А на какие знаки надо обращать особое внимание? Они говорят, что там опасно для нашего здоровья и жизни.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(- </w:t>
      </w:r>
      <w:r w:rsidR="008327AE">
        <w:rPr>
          <w:color w:val="000000"/>
          <w:sz w:val="27"/>
          <w:szCs w:val="27"/>
        </w:rPr>
        <w:t>Запрещающие</w:t>
      </w:r>
      <w:r>
        <w:rPr>
          <w:color w:val="000000"/>
          <w:sz w:val="27"/>
          <w:szCs w:val="27"/>
        </w:rPr>
        <w:t xml:space="preserve"> знаки.)</w:t>
      </w:r>
    </w:p>
    <w:p w:rsidR="000F08F3" w:rsidRDefault="008B7A2F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Учитель: </w:t>
      </w:r>
      <w:r w:rsidR="000F08F3">
        <w:rPr>
          <w:color w:val="000000"/>
          <w:sz w:val="27"/>
          <w:szCs w:val="27"/>
        </w:rPr>
        <w:t>Дорожные знаки – яркие и видны уже издалека. Для чего они бросаются в глаза?</w:t>
      </w:r>
    </w:p>
    <w:p w:rsidR="000F08F3" w:rsidRDefault="000F08F3" w:rsidP="000F08F3">
      <w:pPr>
        <w:pStyle w:val="a3"/>
        <w:spacing w:before="0" w:beforeAutospacing="0" w:after="215" w:afterAutospacing="0" w:line="232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(Каждый водитель и пешеход видит уже издалека яркий дорожный знак.</w:t>
      </w:r>
      <w:r w:rsidR="008B7A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Задача дорожного знака в том и состоит, чтобы своевременно информировать водителя об опасности и условиях движения.)</w:t>
      </w:r>
    </w:p>
    <w:p w:rsidR="000F08F3" w:rsidRPr="008327AE" w:rsidRDefault="008327AE" w:rsidP="000F08F3">
      <w:pPr>
        <w:pStyle w:val="a3"/>
        <w:shd w:val="clear" w:color="auto" w:fill="FFFFFF"/>
        <w:spacing w:before="0" w:beforeAutospacing="0" w:after="215" w:afterAutospacing="0"/>
        <w:rPr>
          <w:rFonts w:ascii="Arial" w:hAnsi="Arial" w:cs="Arial"/>
          <w:b/>
          <w:color w:val="000000"/>
          <w:sz w:val="30"/>
          <w:szCs w:val="30"/>
        </w:rPr>
      </w:pPr>
      <w:r w:rsidRPr="008327AE">
        <w:rPr>
          <w:b/>
          <w:bCs/>
          <w:color w:val="000000"/>
          <w:sz w:val="27"/>
          <w:szCs w:val="27"/>
        </w:rPr>
        <w:t>V</w:t>
      </w:r>
      <w:r>
        <w:rPr>
          <w:b/>
          <w:bCs/>
          <w:color w:val="000000"/>
          <w:sz w:val="27"/>
          <w:szCs w:val="27"/>
        </w:rPr>
        <w:t>I</w:t>
      </w:r>
      <w:r w:rsidR="000F08F3" w:rsidRPr="008327AE">
        <w:rPr>
          <w:b/>
          <w:bCs/>
          <w:color w:val="000000"/>
          <w:sz w:val="27"/>
          <w:szCs w:val="27"/>
        </w:rPr>
        <w:t>. Игра «Верно ли утверждение».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Учитель: Приготовьте сигнальные карточки – светофоры. </w:t>
      </w:r>
      <w:r>
        <w:rPr>
          <w:b/>
          <w:bCs/>
          <w:color w:val="000000"/>
          <w:sz w:val="27"/>
          <w:szCs w:val="27"/>
        </w:rPr>
        <w:t>Игра «Верно ли утверждение»</w:t>
      </w:r>
      <w:r w:rsidR="008327AE">
        <w:rPr>
          <w:b/>
          <w:bCs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Если верно – зелёный сигнал, а если нет – красный.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Тест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1. Дорожные знаки разные в каждой стране.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Да; </w:t>
      </w:r>
      <w:r>
        <w:rPr>
          <w:b/>
          <w:bCs/>
          <w:color w:val="000000"/>
          <w:sz w:val="27"/>
          <w:szCs w:val="27"/>
        </w:rPr>
        <w:t>Нет.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2. Предупреждающие знаки представляют собой белые треугольники с красной каймой.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lastRenderedPageBreak/>
        <w:t>Да;</w:t>
      </w:r>
      <w:r>
        <w:rPr>
          <w:color w:val="000000"/>
          <w:sz w:val="27"/>
          <w:szCs w:val="27"/>
        </w:rPr>
        <w:t> Нет.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3. Запрещающие знаки представляют собой синие прямоугольники или квадраты с различными рисунками.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Да; </w:t>
      </w:r>
      <w:r>
        <w:rPr>
          <w:b/>
          <w:bCs/>
          <w:color w:val="000000"/>
          <w:sz w:val="27"/>
          <w:szCs w:val="27"/>
        </w:rPr>
        <w:t>Нет.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4. Сервис – это обслуживание.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Да; </w:t>
      </w:r>
      <w:r>
        <w:rPr>
          <w:color w:val="000000"/>
          <w:sz w:val="27"/>
          <w:szCs w:val="27"/>
        </w:rPr>
        <w:t>Нет.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5. Дорожный знак “Кирпич” означает место остановки автобуса?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Да; </w:t>
      </w:r>
      <w:r>
        <w:rPr>
          <w:b/>
          <w:bCs/>
          <w:color w:val="000000"/>
          <w:sz w:val="27"/>
          <w:szCs w:val="27"/>
        </w:rPr>
        <w:t>Нет.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6. Знак “Пешеходный переход” выглядит так, красный треугольник с изображением человека.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Да; </w:t>
      </w:r>
      <w:r>
        <w:rPr>
          <w:b/>
          <w:bCs/>
          <w:color w:val="000000"/>
          <w:sz w:val="27"/>
          <w:szCs w:val="27"/>
        </w:rPr>
        <w:t>Нет.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7. Все дорожные знаки важны – без них невозможно безопасное движение на дорогах.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Да;</w:t>
      </w:r>
      <w:r>
        <w:rPr>
          <w:color w:val="000000"/>
          <w:sz w:val="27"/>
          <w:szCs w:val="27"/>
        </w:rPr>
        <w:t> Нет.</w:t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</w:t>
      </w:r>
      <w:r w:rsidR="008327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Молодцы!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Инспектор</w:t>
      </w:r>
      <w:r w:rsidR="008327A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остал</w:t>
      </w:r>
      <w:r w:rsidR="008327AE">
        <w:rPr>
          <w:color w:val="000000"/>
          <w:sz w:val="27"/>
          <w:szCs w:val="27"/>
        </w:rPr>
        <w:t>ись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довол</w:t>
      </w:r>
      <w:r w:rsidR="008327AE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</w:t>
      </w:r>
      <w:r w:rsidR="008327AE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вашими знаниями, вы хорошо разбираетесь в Правилах дорожного движения. Он</w:t>
      </w:r>
      <w:r w:rsidR="008327A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наде</w:t>
      </w:r>
      <w:r w:rsidR="008327AE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тся, что дорожные знаки станут вашими настоящими друзьями и среди вас не будет нарушителей Правил дорожного движения.</w:t>
      </w:r>
    </w:p>
    <w:p w:rsidR="000F08F3" w:rsidRDefault="008327AE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r w:rsidRPr="008327AE">
        <w:rPr>
          <w:b/>
          <w:bCs/>
          <w:color w:val="000000"/>
          <w:sz w:val="27"/>
          <w:szCs w:val="27"/>
        </w:rPr>
        <w:t>V</w:t>
      </w:r>
      <w:r>
        <w:rPr>
          <w:b/>
          <w:bCs/>
          <w:color w:val="000000"/>
          <w:sz w:val="27"/>
          <w:szCs w:val="27"/>
        </w:rPr>
        <w:t>II</w:t>
      </w:r>
      <w:r w:rsidR="000F08F3">
        <w:rPr>
          <w:b/>
          <w:bCs/>
          <w:color w:val="000000"/>
          <w:sz w:val="27"/>
          <w:szCs w:val="27"/>
        </w:rPr>
        <w:t>. Итог занятия.</w:t>
      </w:r>
    </w:p>
    <w:p w:rsidR="004F672E" w:rsidRDefault="008B7A2F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r w:rsidR="000F08F3">
        <w:rPr>
          <w:color w:val="000000"/>
          <w:sz w:val="27"/>
          <w:szCs w:val="27"/>
        </w:rPr>
        <w:t xml:space="preserve">Ребята, продолжите две </w:t>
      </w:r>
      <w:proofErr w:type="gramStart"/>
      <w:r w:rsidR="000F08F3">
        <w:rPr>
          <w:color w:val="000000"/>
          <w:sz w:val="27"/>
          <w:szCs w:val="27"/>
        </w:rPr>
        <w:t>фразы:</w:t>
      </w:r>
      <w:r w:rsidR="000F08F3">
        <w:rPr>
          <w:color w:val="000000"/>
          <w:sz w:val="27"/>
          <w:szCs w:val="27"/>
        </w:rPr>
        <w:br/>
      </w:r>
      <w:r w:rsidR="000F08F3">
        <w:rPr>
          <w:b/>
          <w:bCs/>
          <w:color w:val="000000"/>
          <w:sz w:val="27"/>
          <w:szCs w:val="27"/>
        </w:rPr>
        <w:t>-</w:t>
      </w:r>
      <w:proofErr w:type="gramEnd"/>
      <w:r w:rsidR="000F08F3">
        <w:rPr>
          <w:b/>
          <w:bCs/>
          <w:color w:val="000000"/>
          <w:sz w:val="27"/>
          <w:szCs w:val="27"/>
        </w:rPr>
        <w:t> </w:t>
      </w:r>
      <w:r w:rsidR="000F08F3">
        <w:rPr>
          <w:color w:val="000000"/>
          <w:sz w:val="27"/>
          <w:szCs w:val="27"/>
        </w:rPr>
        <w:t>Я изучаю правила дорожного движения для того, чтобы….</w:t>
      </w:r>
      <w:r w:rsidR="000F08F3">
        <w:rPr>
          <w:color w:val="000000"/>
          <w:sz w:val="27"/>
          <w:szCs w:val="27"/>
        </w:rPr>
        <w:br/>
      </w:r>
      <w:r w:rsidR="000F08F3">
        <w:rPr>
          <w:b/>
          <w:bCs/>
          <w:color w:val="000000"/>
          <w:sz w:val="27"/>
          <w:szCs w:val="27"/>
        </w:rPr>
        <w:t>- </w:t>
      </w:r>
      <w:r w:rsidR="000F08F3">
        <w:rPr>
          <w:color w:val="000000"/>
          <w:sz w:val="27"/>
          <w:szCs w:val="27"/>
        </w:rPr>
        <w:t>Я соблюдаю правила дорожного движения потому, что…</w:t>
      </w:r>
      <w:r w:rsidR="000F08F3">
        <w:rPr>
          <w:color w:val="000000"/>
          <w:sz w:val="27"/>
          <w:szCs w:val="27"/>
        </w:rPr>
        <w:br/>
      </w:r>
    </w:p>
    <w:p w:rsidR="000F08F3" w:rsidRDefault="000F08F3" w:rsidP="000F08F3">
      <w:pPr>
        <w:pStyle w:val="a3"/>
        <w:shd w:val="clear" w:color="auto" w:fill="FFFFFF"/>
        <w:spacing w:before="0" w:beforeAutospacing="0" w:after="215" w:afterAutospacing="0" w:line="238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b/>
          <w:bCs/>
          <w:color w:val="000000"/>
          <w:sz w:val="27"/>
          <w:szCs w:val="27"/>
        </w:rPr>
        <w:t>Вывод:  </w:t>
      </w:r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  чего нужно изучать и соблюдать правила   дорожного движения?   </w:t>
      </w:r>
      <w:r w:rsidR="008B7A2F">
        <w:rPr>
          <w:color w:val="000000"/>
          <w:sz w:val="27"/>
          <w:szCs w:val="27"/>
        </w:rPr>
        <w:t>                    </w:t>
      </w:r>
      <w:r w:rsidR="008B7A2F">
        <w:rPr>
          <w:color w:val="000000"/>
          <w:sz w:val="27"/>
          <w:szCs w:val="27"/>
        </w:rPr>
        <w:br/>
        <w:t xml:space="preserve">Учитель: </w:t>
      </w:r>
      <w:r>
        <w:rPr>
          <w:color w:val="000000"/>
          <w:sz w:val="27"/>
          <w:szCs w:val="27"/>
        </w:rPr>
        <w:t>Ребята, благодарю вас за активную</w:t>
      </w:r>
      <w:r w:rsidR="008B7A2F">
        <w:rPr>
          <w:color w:val="000000"/>
          <w:sz w:val="27"/>
          <w:szCs w:val="27"/>
        </w:rPr>
        <w:t xml:space="preserve"> работу</w:t>
      </w:r>
      <w:r>
        <w:rPr>
          <w:color w:val="000000"/>
          <w:sz w:val="27"/>
          <w:szCs w:val="27"/>
        </w:rPr>
        <w:t>. Полученные знания помогут вам соблюдать правила дорожного движения и сохранить здоровье, берегите свою жизнь, соблюдайте правила дорожного движения. Спасибо!</w:t>
      </w:r>
    </w:p>
    <w:p w:rsidR="00367FFC" w:rsidRDefault="00402A5D"/>
    <w:sectPr w:rsidR="00367FFC" w:rsidSect="008327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7AD3"/>
    <w:multiLevelType w:val="hybridMultilevel"/>
    <w:tmpl w:val="61EA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4770D"/>
    <w:multiLevelType w:val="hybridMultilevel"/>
    <w:tmpl w:val="233280CE"/>
    <w:lvl w:ilvl="0" w:tplc="4CEA3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8F3"/>
    <w:rsid w:val="00040EB1"/>
    <w:rsid w:val="000F08F3"/>
    <w:rsid w:val="00402A5D"/>
    <w:rsid w:val="004F672E"/>
    <w:rsid w:val="006108C6"/>
    <w:rsid w:val="008327AE"/>
    <w:rsid w:val="00855249"/>
    <w:rsid w:val="008844B4"/>
    <w:rsid w:val="008B7A2F"/>
    <w:rsid w:val="008F30B8"/>
    <w:rsid w:val="00917DDA"/>
    <w:rsid w:val="00B5383F"/>
    <w:rsid w:val="00D620B9"/>
    <w:rsid w:val="00EE3168"/>
    <w:rsid w:val="00F46E9B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1B832-F739-4332-AF1A-1389C440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ZavVosp</cp:lastModifiedBy>
  <cp:revision>4</cp:revision>
  <cp:lastPrinted>2017-09-26T04:27:00Z</cp:lastPrinted>
  <dcterms:created xsi:type="dcterms:W3CDTF">2017-09-26T11:46:00Z</dcterms:created>
  <dcterms:modified xsi:type="dcterms:W3CDTF">2017-09-27T00:54:00Z</dcterms:modified>
</cp:coreProperties>
</file>